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12 октября 2019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2406-р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Распоряжений Правительства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26.04.2020 N 1142-р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12.10.2020 N 2626-р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23.11.2020 N 3073-р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23.12.2021 N 3781-р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30.03.2022 N 660-р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24.08.2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022 N 2419-р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06.10.2022 N 2927-р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24.12.2022 N 4173-р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09.06.2023 N 1508-р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16.04.2024 N 938-р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Утвердить: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жизненно необходимых и важнейших лекарственных п</w:t>
      </w:r>
      <w:r>
        <w:rPr>
          <w:rFonts w:ascii="Times New Roman" w:hAnsi="Times New Roman" w:cs="Times New Roman"/>
          <w:sz w:val="24"/>
          <w:szCs w:val="24"/>
        </w:rPr>
        <w:t xml:space="preserve">репаратов для медицинского применения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1; (в ред. Распоряжения Правительства РФ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12.10.2020 N 2626-р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Абзац. - Утратил силу. (в ред. Распоряжения Прави</w:t>
      </w:r>
      <w:r>
        <w:rPr>
          <w:rFonts w:ascii="Times New Roman" w:hAnsi="Times New Roman" w:cs="Times New Roman"/>
          <w:sz w:val="24"/>
          <w:szCs w:val="24"/>
        </w:rPr>
        <w:t xml:space="preserve">тельства РФ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23.11.2020 N 3073-р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</w:t>
      </w:r>
      <w:r>
        <w:rPr>
          <w:rFonts w:ascii="Times New Roman" w:hAnsi="Times New Roman" w:cs="Times New Roman"/>
          <w:sz w:val="24"/>
          <w:szCs w:val="24"/>
        </w:rPr>
        <w:t xml:space="preserve">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типов, апластической анемией неуто</w:t>
      </w:r>
      <w:r>
        <w:rPr>
          <w:rFonts w:ascii="Times New Roman" w:hAnsi="Times New Roman" w:cs="Times New Roman"/>
          <w:sz w:val="24"/>
          <w:szCs w:val="24"/>
        </w:rPr>
        <w:t xml:space="preserve">чненной, наследственным дефицитом факторов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(фибриногена), </w:t>
      </w: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(лабильного),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(Стюарта - Прауэра), лиц после трансплантации органов и (или) тканей,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3; (в ред. Распоряжения Правительства РФ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26.04.2020 N 1142-р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ассортимент лекарственных препаратов, необходимых для оказания медицинской помощи,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 силу распоряжение Правительства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 декабря 2018 г. N 2738-р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8075).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распоряжение вступает в силу с 1 января 2020 г.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</w:t>
      </w:r>
      <w:r>
        <w:rPr>
          <w:rFonts w:ascii="Times New Roman" w:hAnsi="Times New Roman" w:cs="Times New Roman"/>
          <w:i/>
          <w:iCs/>
          <w:sz w:val="24"/>
          <w:szCs w:val="24"/>
        </w:rPr>
        <w:t>едатель Правительства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Д. МЕДВЕДЕВ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распоряжению Правительства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от 12 октября 2019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2406-р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ЖИЗНЕННО НЕОБХОДИМЫХ И ВАЖНЕЙШИХ ЛЕКАРСТВЕННЫХ ПРЕПАРАТОВ ДЛЯ МЕДИЦИНСКОГО ПРИМЕНЕНИЯ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Распоряжений Правительства РФ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12.10.2020 N 2626-р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23.11.2020 N 3073-р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23.12.2021 N 3781-р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30.03.2022 N 660-р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24.08.2022 N 2419-р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06.10.2022 N 2927-р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2.2022 N 4173-р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09.06.2023 N 1508-р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16.04.2024 N 938-р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"/>
        <w:gridCol w:w="3866"/>
        <w:gridCol w:w="2164"/>
        <w:gridCol w:w="2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ическо-химическая классификация (АТХ)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язвенной болезни желуд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блокаторы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2-гистаминовых рецепторов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ранитидин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фамотидин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кишечнорастворимые;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эзомепразол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кишечнорастворимые;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мебеверин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с пролонгированным высвобождением,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платифиллин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подкожного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белладонны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пли глазные;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метоклопрамид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блокаторы серотониновых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ондансетрон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лиофил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изированные;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лечения заболеваний печени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фосфолипиды + глицирризиновая кислота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янтарная кислота + меглумин + инозин + метионин + никотинамид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слабительные средства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бисакодил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блетки кишечнорастворимые, покрытые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сеннозиды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осмотические слабительные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лактулоза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макрогол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бирующие кишечные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адсорбирующие кишечные препараты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смектит диоктаэдрический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аминосалициловая кислота и аналогичные препараты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месалазин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ректальная;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 с пролонг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ированным высвобождением,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кишечнорастворимой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 с пролонгированным высвобождением,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гранулы с пролонгированным высвобождением для приема внутрь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сульфасалазин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иарейные микроорганизмы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бифидобактерии бифидум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приема внутрь и местного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приема внутрь и местного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пробиотик из бифидобактерий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бифидум однокомпонентный сорбированный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Распоряжения Правительства РФ </w:t>
            </w:r>
            <w:hyperlink r:id="rId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сахарного диабета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инсулины короткого 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аспарт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глулизин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лизпро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растворимый (челов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еческий генно-инженерный)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инсулин двухфазный (человеческий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генно-инженерный)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гларгин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деглудек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детемир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гипогликемические препараты, кроме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бигуаниды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метформин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ождением,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глибенкламид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алоглиптин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вилдаглиптин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гозоглиптин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линаглиптин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саксаглиптин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ситаглиптин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Распоряжен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Правительства РФ </w:t>
            </w:r>
            <w:hyperlink r:id="rId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BJ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дулаглутид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ликсисенатид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семаглутид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натрийзависимого переносчика глюкозы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дапаглифлозин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ипраглифлозин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эмпаглифлозин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эртуглифлозин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Распоряжения Правител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ьства РФ </w:t>
            </w:r>
            <w:hyperlink r:id="rId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репаглинид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их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ретинол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 и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(масляный);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ьфакальцидол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кальцитриол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колекальциферол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1828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комбинации с витаминами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1828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1460" cy="182880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182880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аскорбиновая кислота (витамин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включая комбинации с другими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А11Н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А11НА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ридоксин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анаболические средства системного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анаболические стероиды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нандролон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препараты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адеметионин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приготовления раствора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ечнорастворимые,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агалсидаза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агалсидаза бета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галсульфаза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2539"/>
        <w:gridCol w:w="7959"/>
        <w:gridCol w:w="190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идурсульфаза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идурсульфаза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имиглюцераза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ларонидаза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себелипаза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миглустат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нитизинон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растворимые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тиоктовая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09.06.2023 N 1508-р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витамина 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варфарин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гепарина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гепарин натрия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парнапарин натрия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селексипаг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алтеплаза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проурокиназа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офилизат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тенектеплаза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В01АЕ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дабигатрана этексилат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прямые ингибиторы фактора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апиксабан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ривароксабан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аблетки,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транексамовая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протеиназ плазмы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апротинин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менадиона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натрия бисульфит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гемостатики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фибриноген + тромбин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нонаког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октоког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симоктоког альфа (фактор свер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человеческий рекомбинантный)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 (замороженный)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комбинации (протромбиновый комплекс)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комбинации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фактор Виллебранда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эфморок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токог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системные гемостати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ромиплостим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элтромбопаг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эмицизумаб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железа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пероральные препараты трехвалентного железа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гидроксид полимальтозат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гидроксид олигоизомальтозат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гидроксида сахарозный комплекс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1460" cy="18288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фолиевая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1460" cy="18288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(цианокобаламин и его аналоги)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цианокобаламин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дарбэпоэтин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метоксиполиэтиленгликоль-эпоэтин бета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эпоэтин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эпоэтин бета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 и препараты крови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кровезаменители и препараты плазмы крови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альбумин человека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гидроксиэтилкрахмал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внутривенного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жировые эмульсии для парентерального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ацетат + кальция ацетат + магния ацетат + натрия 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етат + натрия хлорид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маннитол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ирригационные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добавки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растворам для внутривенного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электролитов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хлорид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гидрокарбонат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сердечные гликозиды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гликозиды наперстянки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(для детей)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ритмические препараты, классы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антиаритмические препараты,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прокаинамид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антиаритмические препараты,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для местного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спрей для местного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дозированный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антиаритмические препараты,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антиаритмические препараты,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4-Нитро-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-[(1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)-1-(4-фт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орфенил)-2-(1-этилпиперидин-4-ил)этил]бензамида гидрохлорид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антиаритмические препараты, классы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кардиотонические средства, кроме сердечных гликозидов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добутамин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внутривенног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введения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2551"/>
        <w:gridCol w:w="3622"/>
        <w:gridCol w:w="269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левосимендан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апсулы с пролонгированным высвобождением;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дъязычные;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пленки для наклеивания на десну;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сублингвальные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алпростадил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ивабрадин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доксазозин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амбризентан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бозентан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мацитентан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риоцигуат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тиазидные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гидрохло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ротиазид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индапамид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"петлевые"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илататоры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пурина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пентоксифиллин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раствора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неселективные бета-адр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соталол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селективные бета-адреноблокаторы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атенолол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бисопролол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етопролол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пролонгированным высвобождением,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ективные блокаторы кальциевых каналов с преимущественным действием на сосуды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нимодипин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фенилалкиламина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верапамил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лизиноприл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периндоприл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рамиприл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антагонисты рецепторов ангиотензина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ангиотензина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ангиотензина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комбинации с другими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валсартан + сакубитрил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оры ГМГ-КоА-редуктазы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симвастатин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фибраты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фенофибрат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алирокумаб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эволокумаб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салициловая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ротивомикробные средства,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глюкокортикоиды, применя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глюкокортикоиды с высокой активностью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бетаметазон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мазь для наружного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бигуаниды и амидины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хлоргексидин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 (спи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ртовой);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антисептики и дезинфицирующие средства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водорода пероксид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местного применения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калия перманганат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местного и наружного применения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этанол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наружного применения и приготовления лекарствен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форм;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дупилумаб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пимекролимус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мочеполо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вагинальный;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утеротонизирующие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алкалоиды спорыньи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илэргометрин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и внутримышечного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динопростон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интрацервикальный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240"/>
        <w:gridCol w:w="2250"/>
        <w:gridCol w:w="32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мизопростол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гексо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преналин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пролактина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бромокриптин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препараты,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атозибан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тестостерон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внутримышечного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введения (масляный)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прегн-4-ена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прогестерон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дидрогестерон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норэтистерон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гонадотропины и другие 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муляторы овуляции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гонадотропины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гонадотропин хорионический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корифоллитропин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фоллитропин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внутримышечного и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подкожного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Распоряжения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</w:t>
            </w:r>
            <w:hyperlink r:id="rId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кломифен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ципротерон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тримышечного введения масляный;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солифенацин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альфа-адреноблокаторы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алфузозин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с пролонгированным высвобождением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тамсулозин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 с пролонгированным высвобождением;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дением;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финастерид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гормональные препараты системного действия,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гормоны передней доли гипофиза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пэгвисомант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десмопрессин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лости рта;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таблетки-лиофилизат;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терлипрессин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окситоцин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карбетоцин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окситоцин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местного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гипоталамуса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соматостатин и аналоги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ланреотид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гель для подкожного введения пролонгированного действия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октреотид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илизат для приготовления суспензии для внутримышечного введения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внутривенного и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инфузий и подкожного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пасиреотид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антигонадотропин-рилизин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ганиреликс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цетрореликс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флудрок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ортизон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и внутрисуст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имплантат для интравитреального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метилпреднизолон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раствора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лечения заболеваний щитовидной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левотироксин натрия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тиамазол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йодид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гормоны, расще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пляющие гликоген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глюкагон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ерипаратид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кальцитонина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кальцитонин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парикальцитол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цинакальцет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этелкальцетид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микробные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тетрациклины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доксициклин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тигециклин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бета-лактамные антибактериа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льные препараты: пенициллины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пенициллины широкого спектра действия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амоксициллин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ампициллин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пенициллины, чувствительные к бета-лактамазам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бензатина бензилпенициллин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суспензии для внутримышечного введения;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бензилпен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ициллин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и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инъекций и местного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суспензии для внутримышечного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ициллины, устойчивые к бета-лактамазам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оксациллин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внутривенного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ампициллин + сульбактам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и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бета-лактамные антибактериальные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цефалоспори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1-го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цефазолин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цефалексин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овления суспензии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цефуроксим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для приготовления раствора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таблетки, покрытые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цефалоспорины 3-го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цефотаксим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цефотаксим + [сульбактам]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цефтазидим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аствора для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цефоперазон + сульбактам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поряжения Правительства РФ </w:t>
            </w:r>
            <w:hyperlink r:id="rId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цефалоспорины 4-го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цефепим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цефепим + [сульбактам]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16.04.2024 N 938-р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карбапенемы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имипенем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циластатин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порошок для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меропенем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эртапенем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приготовления раствора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цефтазидим + [авибактам]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цефтаролина фосамил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2466"/>
        <w:gridCol w:w="3463"/>
        <w:gridCol w:w="245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макролид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азитромицин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приготовления суспензии для прие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внутрь (для детей);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джозамицин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кларитромицин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гранулы для приготовления суспензии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с пролонгированным высвобождением,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FF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линкозамиды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аминогликозиды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стрептомицины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стрептомицин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аминогликозиды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амикацин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внутривенного и внутримышечного введе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инфузий и внутримышечного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гентамицин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канамицин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внутримышечного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тобрамицин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препараты,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изводные хинолона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фторхинолоны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левофлоксацин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капсулы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ломефлоксацин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моксифлоксацин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офлоксацин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спарфлоксацин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ципрофлоксацин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ушные;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антибиотики гликопептидной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ванкомицин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 и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 и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телаванцин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полимиксины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полимиксин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приготовления раствора для инъекций;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антибактериальные препараты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даптомицин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приготовления раствора для внутривенного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линезолид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тедизолид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концентрата для приготовлени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раствора для инфузий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фосфомицин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тивогрибковые препараты системного действия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амфотерицин 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нистатин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триазола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вориконазол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позаконазол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суспензия для приема внутрь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флуконазол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противогрибковые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препараты системного действия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каспофунгин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овления концентрата для приготовления раствора для инфузий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микафунгин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активные в отношении микобактерий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аминосалициловая кислота и ее производные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аминосалициловая кислота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замедленного высвобождения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кишечн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орастворимые;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гранулы, покрытые кишечнорастворимой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ишечнорастворимой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капреомицин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внутривенного и внутримышечного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рифабутин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рифампицин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циклосерин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гидразиды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внутримышечного, ингаляционного и эндотрахеального введ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ингаляций;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протионамид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этионамид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бедаквилин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деламанид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пиразинамид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теризидон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тиоуреидоиминометилпиридиния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перхлорат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этамбутол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диспергируемые;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этамбутол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дапсон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нуклеотиды, кроме инги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биторов обратной транскриптазы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валганцикловир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ганцикловир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протеаз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атазанавир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06.10.2022 N 2927-р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дарунавир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06.10.2022 N 2927-р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нарлапревир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06.10.2022 N 2927-р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ирматрелвир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06.10.2022 N 2927-р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нирматрелвир + ритонавир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таблеток, покрытых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06.10.2022 N 2927-р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ритонавир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06.10.2022 N 2927-р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саквинавир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06.10.2022 N 2927-р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фосампренавир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06.10.2022 N 2927-р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зидовудин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ламивудин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ставудин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телбивудин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тенофовир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тенофовира алафенамид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фосфазид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энтекавир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доравирин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невирапин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элсульфавирин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этравирин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противовирусные препараты для лечения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велпатасвир + софосбувир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даклатасвир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дасабувир;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омбитасвир + паритапревир + ритонавир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рибавирин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софосбувир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09.06.2023 N 1508-р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кавир + ламивудин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абакавир + зидовудин + ламивудин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биктегравир + тенофовир алафенамид + эмтрицитабин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доравирин + ламивудин + теноф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зидовудин + ламивудин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ламивудин + фосфазид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лопинавир + ритонавир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рилпивирин + тенофовир + эмтрицитабин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тенофовир + элсульфавирин + эмтрицитабин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16.04.2024 N 938-р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противовирусные препараты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булевиртид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раствора для подкожного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гразопревир + элбасвир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долутегравир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имидазолилэтанамид пентандиовой кислоты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капсулы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кагоцел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маравирок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молнупиравир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капсулы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ралтегравир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ремдесивир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умифеновир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фавипиравир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2570"/>
        <w:gridCol w:w="2674"/>
        <w:gridCol w:w="34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иммунные сыворотки и иммуноглобулины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унные сыворотки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сыворотка противоботулиническая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антитоксин дифтерийный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итоксин столбнячный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иммуноглобулины,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нормальные человеческие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иммуноглобули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 нормальный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противостолбнячный человека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иммуноглобулин человека антирезус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раствора для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противостафилококковый паливизумаб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вакцины в соответствии с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прививок по эпидемическим показаниям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вакцины для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офилактики новой коронавирусной инфекции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вакцины бактериальные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Распоряжения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вительства РФ </w:t>
            </w:r>
            <w:hyperlink r:id="rId1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вакцины дифтерийные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противостолбнячные вакцины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алкилирующие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азотистог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иприта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бендамустин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для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для приготовления раствора для инфузий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ифосфамид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приготовления раствора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для приготовления раствора для инфузий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мелфалан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хлорамбуцил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циклофосфамид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внутривенного и внутримышечного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алкилсульфонаты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бусульфан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кармустин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дакарбазин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темозоломид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фолиевой кисло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метотрексат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пеметрексед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ралтитрексид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меркаптопурин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неларабин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аналоги пиримидина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азацитидин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 суспензии для подкожного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гемцитабин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капецитабин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фторурацил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внутрисосудистого и внутриполостного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цитарабин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винбластин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винкристин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винорелбин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одные подофиллотоксина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этопозид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таксаны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доцетаксел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кабазитаксел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паклитаксел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антрациклины и родственные соединения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даунорубицин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для внутривенного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доксорубицин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внутрисосудистого и внутрипузырного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идарубицин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нутривенного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митоксантрон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эпирубицин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внутрисосудистого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внутрипузырного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1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блеомицин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иксабепилон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митомицин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Распоряжения Правительства РФ </w:t>
            </w:r>
            <w:hyperlink r:id="rId1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платины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карбоплатин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оксалиплатин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для инфузий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цисплатин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етилгидразины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прокарбазин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авелумаб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атезолизумаб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бевацизумаб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блинатумомаб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брентуксимаб ведотин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дурвалумаб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изатуксимаб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ипилимумаб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ниволумаб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обинутузумаб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панитумумаб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пембролизумаб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пертузумаб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пролголимаб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рамуцирумаб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трастузумаб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филизат для приготовления концентрата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трастузумаб эмтанзин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цетуксимаб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XE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инкиназы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абемациклиб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акалабрутиниб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бозутиниб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вандетаниб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вемурафениб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гефитиниб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дабрафениб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дазатиниб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ибрутиниб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кабозантиниб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кобиметиниб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кризотиниб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лапатиниб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ленвати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мидостаурин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нилотиниб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нинтеданиб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осимертиниб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пазопаниб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палбоциклиб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регорафениб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рибоциклиб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руксолитиниб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сорафениб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траметиниб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эрлотиниб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2590"/>
        <w:gridCol w:w="2922"/>
        <w:gridCol w:w="3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аспарагиназа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изат для приготовления раствора для внутривенного и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венетоклакс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висмодегиб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гидроксикарбамид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иринотекан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карфилзомиб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митотан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олапариб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пэгаспаргаза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готовления раствора для внутримышечного введения и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талазопариб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третиноин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некроза опухоли альфа-1 (тимозин рекомбинантный)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эрибулин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и родственные соединен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медроксипрогестерон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бусерелин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гозерелин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имплантат;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капсула для подкожного введения пролонгированного 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лейпрорелин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трипторелин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приготовления суспензии для внутримышечного и подкожного введения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антиэстрогены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тамоксифен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фулвестрант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апалутамид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бикалутамид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флутамид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энзалутамид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ароматазы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анастрозол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абиратерон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дегареликс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филграстим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альфа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для местного и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для внутримышечного, субконъюнктивального введения и закапывания в глаз;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 и ингаляций;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твора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и местного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внутримышечного, субконъюнктивального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введения 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акапывания в глаз;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гамма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сампэгинтерферон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створ для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цепэгинтерферон альфа-2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16.04.2024 N 938-р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ммуностимуляторы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азоксимера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зырного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тилорон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ктивные иммунодепрессанты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абатацепт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апремиласт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барицитиниб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белимумаб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дивозилимаб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лефлуномид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сипонимод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тофацитиниб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упадацитиниб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финголимод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ред. Распоряжения Правительства РФ </w:t>
            </w:r>
            <w:hyperlink r:id="rId1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16.04.2024 N 938-р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голимума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инфликсимаб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цертолизумаба пэгол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 для приготовления раствора для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анакинра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базиликсимаб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гуселькумаб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иксекизумаб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левилимаб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нетакимаб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олокизумаб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рисанкизумаб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сарилумаб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секукинумаб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устекинумаб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мягкие;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азатиоприн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пирфенидон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Распоряжения Правительства РФ</w:t>
            </w:r>
            <w:hyperlink r:id="rId1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от 09.06.2023 N 1508-р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2733"/>
        <w:gridCol w:w="4016"/>
        <w:gridCol w:w="23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противовоспалитель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и противоревматические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уксусной кислоты и родственные соединения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диклофенак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модифицир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ованным высвобождением;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пролонгированного действия, покрытые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кишечнорастворимой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кишечнорастворимые с пролонгированным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высвобождением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кеторолак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пропионовой кислоты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декскетопрофен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внутримышечного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ибупрофен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с пролонгированным высвобождением,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етопрофен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исные противоревматические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пеницилламин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миорелаксанты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холина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суксаметония йодид и хло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пипекурония бромид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ругие миорелаксанты периферического действия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ботулинический токсин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инъекций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ботулинический токсин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-гемагглютинин комплекс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илизат для приготовления раствора для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баклофен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тизанидин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аллопуринол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структуру и минерализа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 костей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бифосфонаты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алендроновая кислота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золедроновая кислота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1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деносумаб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стронция ранелат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иготовления суспензии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нусинерсен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рисдиплам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Распоряжения Правител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ьства РФ </w:t>
            </w:r>
            <w:hyperlink r:id="rId1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анестетики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галотан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ингаляций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десфлуран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севофлуран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барбитураты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нтал натрия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внутривенного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опиоидные анальгетики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тримеперидин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общей анестезии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динитрогена оксид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сжатый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эмульсия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амиды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бупивакаин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ропивакаин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опиоиды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налоксон + оксикодон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фенилпиперидина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фентанил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пластырь трансдермальный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орипавина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бупренорфин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опиоиды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пропионилфенилэтоксиэтилпиперидин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защечные;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тапентадол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09.06.2023 N 1508-р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салициловая кислота и ее производные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ацетилсалициловая кислота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римые,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кишечнорастворимые,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РФ </w:t>
            </w:r>
            <w:hyperlink r:id="rId1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анилиды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парацетамол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(для детей);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барбитураты и их производные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бензобарбитал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фенобарбитал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Распоряжения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</w:t>
            </w:r>
            <w:hyperlink r:id="rId1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гидантоина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этосуксимид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клоназепам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карбамазепин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пролонгированного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окскарбазепин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успензия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жирных кислот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евая кислота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бриварацетам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лакосамид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леветирацетам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перампанел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топирамат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третичные амины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бипериден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тригексифенидил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допа и ее производные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леводопа + бенсеразид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леводопа + карбидопа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адамантана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пирибедил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прамипексол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пролонгированного 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психолептики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левомепромазин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хлорпромазин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пиперазиновые производные фенотиазина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перфеназин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трифлуоперазин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флуфеназин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24.08.2022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перициазин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тиоридазин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галоперидол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дроперидол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одные индола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луразидон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сертиндол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тиоксантена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зуклопентиксол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флупентиксол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диазепины, оксазепины, тиазепины и оксепины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кветиапин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с пролонгированным высвобождением,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оланзапин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ред. Распоряжения Правительства РФ </w:t>
            </w:r>
            <w:hyperlink r:id="rId1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бензамиды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сульпирид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плено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1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антипсихотические средства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карипразин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капсулы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палиперидон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внутримышечного введения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пролонгированного действия, покрытые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рисперидон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диспергируемые в полости рта;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2645"/>
        <w:gridCol w:w="6908"/>
        <w:gridCol w:w="24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бензодиазепина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бромдигидрохлорфенил-бензодиазепин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диспергируемые в полости 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диазепам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лоразепам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оксазепам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гидроксизин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нзодиазепина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мидазолам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нитразепам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зопиклон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психоаналептики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антидепрессанты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неселекти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вные ингибиторы обратного захвата моноаминов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амитриптилин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имипрамин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кломипрамин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пароксетин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пленочной оболоч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сертралин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флуоксетин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антидепрессанты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агомелатин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пипофезин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психостимуляторы, средства,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ксантина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субконъюнктивального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психостимуляторы и ноотропн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препараты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винпоцетин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глицин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защечные;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защечные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подъязычные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метионил-глутамил-гистидил-фенилаланил-пролил-глицил-пролин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капли назальные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пирацетам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оболочкой;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полипептиды коры головного мозга скота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внутримышечного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фонтурацетам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церебролизин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инъекций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тихолинэстеразные средства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галантамин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ривастигмин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мемантин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заболеваний нервной системы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пиридостигмина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парасимпатомиметики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холина альфосцерат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инфузий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зависимостях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алкогольной зависимости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налтрексон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устр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анения головокружения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бетагистин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инозин + никотинамид + рибофлавин + янтарная кисл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тетрабеназин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этилметилгидроксипиридина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сукцинат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противопротозойные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отивомалярийные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аминохинолины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гидроксихлорохин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метанолхинолины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мефлохин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трематодоза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хинолин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родственные соединения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празиквантел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нематодоза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мебендазол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пирантел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Р02СЕ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левамизол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т.ч.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есоточного клеща)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бензилбензоат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назальные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деконгестант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 другие препараты для местного применения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адреномиметики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ксилометазолин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назальный;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назальные (для детей);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 (для детей)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ечения заболеваний горла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обструктивных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дыхательных путей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селективные бета 2-адреномиметики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индакатерол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капсулы с порошком для ингаляций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сальбутамол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рованный, активируемый вдохом;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ингаляций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формотерол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ингаляций дозированный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адренергические средства в комбинации с глюкокортикоидами или другими препаратами, кроме антихолинергических средств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беклометазон + формоте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аэрозоль для ингаляций дозированный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будесонид + формотерол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 с порошком для ингаляций набор;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капсулы с порошком для ингаляций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вилантерол + флутиказона фуроат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ингаляций дозированный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метерол + флутиказон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аклидиния бромид + формотерол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ингаляций дозированный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 + флутиказона фуроат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 дозированный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глюкокортикоиды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беклометазон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активируемый вдохом;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суспензия для ингаляций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будесонид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ингаляций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 дозированная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1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аклидиния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ипратропия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для ингаляций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тиотропия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противоаллергические средства, кроме глюкокортикоидов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кромоглициевая кислота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DX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средства системного действия для лечения обструктивных заболеваний дыхательных путей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бенрализумаб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меполизумаб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створа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приготовления раствора для подкожного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2505"/>
        <w:gridCol w:w="6446"/>
        <w:gridCol w:w="22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средствами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муколитические препараты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амброксол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пастилки;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ингаляций;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цетилцистеин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сиропа;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ингаляций;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шипучие;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дорназа альфа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средства системного действия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эфиры алкиламинов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замещенные этилен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диамины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пиперазина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цетиризин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ратадин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легочные сурфактанты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берактант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порактант альфа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сурфактант-БЛ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ингаляционного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эндотрахеального, эндобронхиального и ингаляционного вв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органов дыхания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ивакафтор + лумакафтор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тирозил-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-аланил-глицил-фенилаланил-лейцил-аргинина сукцинат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и раствора для ингаляций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16.04.2024 N 938-р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пилокарпин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ацетазоламид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дорзоламид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тафлупрост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бутиламиногидроксипропоксифеноксиметил-метилоксадиазол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мидриатические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циклоплегические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тропикамид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оксибупрокаин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красящие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флуоресцеин натрия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01К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гипромеллоза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бролуцизумаб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ранибизумаб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 для внутриглазного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рифамицин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аллергенов экстракт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 бактерий (туберкулезный рекомбинантн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антидоты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димеркаптопропансульфонат натрия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внутримышечного и подкожного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калий-железо гексацианоферрат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кальция тринатрия пентетат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и ингаляций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карбоксим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внутримышечного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налоксон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инъекций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натрия тиосульфат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 для внутривенного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протамина сульфат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инъекций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сугаммадекс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цинка бисвинилимидазола диацетат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Распоряж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Правительства РФ </w:t>
            </w:r>
            <w:hyperlink r:id="rId1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деферазирокс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для лечения гиперкалиемии и гиперфосфатемии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кальция полистиролсульфонат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" cy="21336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оксигидроксида, сахарозы и крахмала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севеламер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дезинтоксикационные препараты для противоопухолевой терапии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кальция фолинат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мышечного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месна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дезоксирибон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уклеиновая кислота плазмидная (сверхскрученная кольцевая двуцепочечная)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аминокислоты, включая комбинации с полип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ептидами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 и их смеси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питания + прочие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для инъекций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водорастворимые нефротропные высокоосмолярные рентгеноконтрастные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натрия амидотризоат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водорастворимые нефротропные низкоосмолярные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йоверсол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йомепрол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йопромид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бария сульфат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парамагнитные контрастные средства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гадобеновая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гадобутрол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гадодиамид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гадоксетовая кислота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гадопентетовая кислота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гадотеридол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гадотеровая кислота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меброфенин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внутривенного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пентатех 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пирфотех 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технеция (99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оксабифор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технеция (99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фитат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терапевтические радиофармацевтические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стронция хлорид 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терапевтические радиофармацевтические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терапевтические радиофармацевтические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радия хлорид [223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ПРИЛОЖЕНИЕ 2. - Утратило силу. (в ред. Распоряжения Правите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льства РФ </w:t>
      </w:r>
      <w:hyperlink r:id="rId16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23.11.2020 N 3073-р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распоряжению Правительства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от 12 октября 2019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2406-р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ЛЕКАРСТВЕННЫХ ПРЕПАРАТОВ, ПРЕДНА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АРТРИТОМ С СИСТЕМНЫМ НАЧАЛОМ, МУКОПОЛИСАХАРИДОЗОМ </w:t>
      </w:r>
      <w:r>
        <w:rPr>
          <w:rFonts w:ascii="Times New Roman" w:hAnsi="Times New Roman" w:cs="Times New Roman"/>
          <w:b/>
          <w:bCs/>
          <w:sz w:val="36"/>
          <w:szCs w:val="36"/>
        </w:rPr>
        <w:t>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>
        <w:rPr>
          <w:rFonts w:ascii="Times New Roman" w:hAnsi="Times New Roman" w:cs="Times New Roman"/>
          <w:b/>
          <w:bCs/>
          <w:sz w:val="36"/>
          <w:szCs w:val="36"/>
        </w:rPr>
        <w:t>II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И </w:t>
      </w:r>
      <w:r>
        <w:rPr>
          <w:rFonts w:ascii="Times New Roman" w:hAnsi="Times New Roman" w:cs="Times New Roman"/>
          <w:b/>
          <w:bCs/>
          <w:sz w:val="36"/>
          <w:szCs w:val="36"/>
        </w:rPr>
        <w:t>VI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ТИПОВ, АПЛАСТИЧЕСКОЙ АНЕМИЕЙ НЕУТОЧНЕННОЙ, НАСЛЕДСТВЕННЫМ ДЕФИЦИТОМ ФАКТОРОВ </w:t>
      </w:r>
      <w:r>
        <w:rPr>
          <w:rFonts w:ascii="Times New Roman" w:hAnsi="Times New Roman" w:cs="Times New Roman"/>
          <w:b/>
          <w:bCs/>
          <w:sz w:val="36"/>
          <w:szCs w:val="36"/>
        </w:rPr>
        <w:t>II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(ФИБРИНОГЕНА), </w:t>
      </w:r>
      <w:r>
        <w:rPr>
          <w:rFonts w:ascii="Times New Roman" w:hAnsi="Times New Roman" w:cs="Times New Roman"/>
          <w:b/>
          <w:bCs/>
          <w:sz w:val="36"/>
          <w:szCs w:val="36"/>
        </w:rPr>
        <w:t>VII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(ЛАБИЛЬНОГО), </w:t>
      </w:r>
      <w:r>
        <w:rPr>
          <w:rFonts w:ascii="Times New Roman" w:hAnsi="Times New Roman" w:cs="Times New Roman"/>
          <w:b/>
          <w:bCs/>
          <w:sz w:val="36"/>
          <w:szCs w:val="36"/>
        </w:rPr>
        <w:t>X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(СТЮАРТА - ПРАУЭРА), ЛИЦ ПОСЛЕ ТРАНСПЛАНТАЦИИ ОРГАНОВ И (ИЛИ) ТКАНЕЙ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Рас</w:t>
      </w:r>
      <w:r>
        <w:rPr>
          <w:rFonts w:ascii="Times New Roman" w:hAnsi="Times New Roman" w:cs="Times New Roman"/>
          <w:sz w:val="24"/>
          <w:szCs w:val="24"/>
        </w:rPr>
        <w:t xml:space="preserve">поряжений Правительства РФ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26.04.2020 N 1142-р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23.11.2020 N 3073-р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23.12.2021 N 3781-р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16.04.2024 N 938-р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ные гемофилией (в ред. Распоряжения Правительства РФ </w:t>
      </w:r>
      <w:hyperlink r:id="rId17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23.11.2020 N 3073-р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866"/>
        <w:gridCol w:w="36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кровь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система кроветворения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36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нонаког альфа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октоког альфа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симоктоког альфа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фактор Виллебранда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эфмороктоког альфа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эмицизумаб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больные муковисцидозом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866"/>
        <w:gridCol w:w="43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больные гипофизарным нанизмом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866"/>
        <w:gridCol w:w="43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йствия, кроме половых гормонов и инсулинов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больные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болезнью Гоше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866"/>
        <w:gridCol w:w="3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7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имиглюцераза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</w:t>
      </w:r>
      <w:r>
        <w:rPr>
          <w:rFonts w:ascii="Times New Roman" w:hAnsi="Times New Roman" w:cs="Times New Roman"/>
          <w:b/>
          <w:bCs/>
          <w:sz w:val="32"/>
          <w:szCs w:val="32"/>
        </w:rPr>
        <w:t>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</w:t>
      </w:r>
      <w:r>
        <w:rPr>
          <w:rFonts w:ascii="Times New Roman" w:hAnsi="Times New Roman" w:cs="Times New Roman"/>
          <w:b/>
          <w:bCs/>
          <w:sz w:val="32"/>
          <w:szCs w:val="32"/>
        </w:rPr>
        <w:t>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866"/>
        <w:gridCol w:w="36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натомо-терапевтическо-химическая классификация (АТХ)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евые препараты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XC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XE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36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36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больные рассеянным склерозом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4"/>
        <w:gridCol w:w="3866"/>
        <w:gridCol w:w="2395"/>
        <w:gridCol w:w="20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сампэгинтерферон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16.04.2024 N 938-р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алемт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узумаб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дивозилимаб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16.04.2024 N 938-р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</w:rPr>
        <w:t>Лекарственные препараты, которыми обеспечиваются пациенты после трансплантации органов и (или) тканей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866"/>
        <w:gridCol w:w="43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больн</w:t>
      </w:r>
      <w:r>
        <w:rPr>
          <w:rFonts w:ascii="Times New Roman" w:hAnsi="Times New Roman" w:cs="Times New Roman"/>
          <w:b/>
          <w:bCs/>
          <w:sz w:val="32"/>
          <w:szCs w:val="32"/>
        </w:rPr>
        <w:t>ые гемолитико-уремическим синдромом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866"/>
        <w:gridCol w:w="43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IX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</w:t>
      </w:r>
      <w:r>
        <w:rPr>
          <w:rFonts w:ascii="Times New Roman" w:hAnsi="Times New Roman" w:cs="Times New Roman"/>
          <w:b/>
          <w:bCs/>
          <w:sz w:val="32"/>
          <w:szCs w:val="32"/>
        </w:rPr>
        <w:t>оторыми обеспечиваются больные юношеским артритом с системным началом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866"/>
        <w:gridCol w:w="43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(ФНО-альфа)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Лекарственные препараты, которыми обеспечиваются больные мукополисахаридозом 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типа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866"/>
        <w:gridCol w:w="43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препараты для лечения заболеваний желудочно-кишечного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тракта и нарушений обмена веществ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аронидаза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Лекарственные препараты, которыми обеспечиваются больные мукополисахаридозом </w:t>
      </w: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типа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866"/>
        <w:gridCol w:w="43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препараты для лечения заболеваний желудочно-кишечного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тракта и нарушений обмена веществ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идурсульфаза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идурсульфаза бета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тся больные мукополисахаридозом </w:t>
      </w: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типа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866"/>
        <w:gridCol w:w="43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галсульфаза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Лекарственные препараты, которыми обеспечиваются больные апластической анемией неуточненной (в ред. Распоряжения Правительства РФ </w:t>
      </w:r>
      <w:hyperlink r:id="rId17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26.04.2020 N 1142-р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995"/>
        <w:gridCol w:w="3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АТХ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Анатомно-терапевтическо-химическая классификация (АТХ)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нодепрессанты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XIV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Лекарственные препараты, которыми обеспечиваются больные наследственным дефицитом факторов </w:t>
      </w: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(фибриногена), </w:t>
      </w:r>
      <w:r>
        <w:rPr>
          <w:rFonts w:ascii="Times New Roman" w:hAnsi="Times New Roman" w:cs="Times New Roman"/>
          <w:b/>
          <w:bCs/>
          <w:sz w:val="32"/>
          <w:szCs w:val="32"/>
        </w:rPr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(лабильного), </w:t>
      </w:r>
      <w:r>
        <w:rPr>
          <w:rFonts w:ascii="Times New Roman" w:hAnsi="Times New Roman" w:cs="Times New Roman"/>
          <w:b/>
          <w:bCs/>
          <w:sz w:val="32"/>
          <w:szCs w:val="32"/>
        </w:rPr>
        <w:t>X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(Стюарта - Прауэра) (в ред. Распо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ряжения Правительства РФ </w:t>
      </w:r>
      <w:hyperlink r:id="rId17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26.04.2020 N 1142-р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995"/>
        <w:gridCol w:w="3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Анатомно-терапевтическо-химическая классификация (АТХ)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02В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гемостатики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распоряжению Правительства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12 октября 2019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2406-р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МИНИМАЛЬНЫЙ АССОРТИМЕНТ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ЛЕКАРСТВЕННЫХ ПРЕПАРАТОВ, НЕОБХОДИМЫХ ДЛЯ ОКАЗАНИЯ МЕДИЦИНСКОЙ ПОМОЩИ</w:t>
      </w: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Распоряжений Правительства РФ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23.11.2020 N 3073-р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24.08.2022 N 2419-р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24.12.2022 N 4173-р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Для аптек (готовых лекарственных фор</w:t>
      </w:r>
      <w:r>
        <w:rPr>
          <w:rFonts w:ascii="Times New Roman" w:hAnsi="Times New Roman" w:cs="Times New Roman"/>
          <w:b/>
          <w:bCs/>
          <w:sz w:val="32"/>
          <w:szCs w:val="32"/>
        </w:rPr>
        <w:t>м, производственных, производственных с правом изготовления асептических лекарственных препаратов)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3866"/>
        <w:gridCol w:w="2226"/>
        <w:gridCol w:w="273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АТХ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Анатомо-терапевтическо-химическая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 (АТХ)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препараты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Лекарственные формы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блокаторы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2-гистаминовых рецепторов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фамотидин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сеннозиды А и В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порошок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1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препараты, способствующие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аскорбиновая кислота (витамин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включая комбинации с другими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тиазидные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"петлевые"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калийсбе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регающие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ективные блокаторы кальциевых каналов с преимущественным действием на сосуды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фенилалкиламина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ангиотензина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рецепторов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ангиотензина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капсулы,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таблетки, покрытые оболочкой,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таблетки, покрыты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вагинальный,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 вагинальные,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суппозитории вагинальные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 или мазь для наружного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 системного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пенициллины широкого спектра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амоксициллин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порошок для приготовления суспензии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препараты, производные хинолона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капли глазные и ушные;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ушные;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триазола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 или мазь для наружного применения;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феновир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салициловая кислота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 или раствор для ингаляций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обструктивных заболеваний дыхательных путей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ингаляционного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противокаш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левые препараты и средства для лечения простудных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 или порош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для приготовления раствора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Позиц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исключена.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</w:tbl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Для аптечных пунктов, аптечных киосков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и индивидуальных предпринимателей, имеющих лицензию на фармацевтическую деятельность</w:t>
      </w:r>
    </w:p>
    <w:p w:rsidR="00000000" w:rsidRDefault="00206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06C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3866"/>
        <w:gridCol w:w="2226"/>
        <w:gridCol w:w="273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лечения заболеваний, связанных с нарушением кислотности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язвенной болезни желудка и двенад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цатиперстной кишки и гастроэзофагеальной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сеннозиды 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порошок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Распоряжения Правительства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аскорбиновая кислота (витамин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включая комбинации с другими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вагинальный,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 вагин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альные,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суппозитории вагинальные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наружного применения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мазь для наружного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противовирусные препа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внутрь, или суспензия для приема внутрь, или раствор для приема внутрь (для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детей), или суспензия для приема внутрь (для детей);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суппозитории ректальные;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1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иема внутрь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порошок для приготовления раствора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приема внутрь;</w:t>
            </w:r>
          </w:p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</w:tbl>
    <w:p w:rsidR="00000000" w:rsidRDefault="00206C41"/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41"/>
    <w:rsid w:val="0020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D9A429-262B-463A-8C62-B095579F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469477#l3" TargetMode="External"/><Relationship Id="rId117" Type="http://schemas.openxmlformats.org/officeDocument/2006/relationships/hyperlink" Target="https://normativ.kontur.ru/document?moduleid=1&amp;documentid=376659#l589" TargetMode="External"/><Relationship Id="rId21" Type="http://schemas.openxmlformats.org/officeDocument/2006/relationships/hyperlink" Target="https://normativ.kontur.ru/document?moduleid=1&amp;documentid=418655#l14" TargetMode="External"/><Relationship Id="rId42" Type="http://schemas.openxmlformats.org/officeDocument/2006/relationships/image" Target="media/image3.gif"/><Relationship Id="rId47" Type="http://schemas.openxmlformats.org/officeDocument/2006/relationships/hyperlink" Target="https://normativ.kontur.ru/document?moduleid=1&amp;documentid=430450#l176" TargetMode="External"/><Relationship Id="rId63" Type="http://schemas.openxmlformats.org/officeDocument/2006/relationships/hyperlink" Target="https://normativ.kontur.ru/document?moduleid=1&amp;documentid=410892#l96" TargetMode="External"/><Relationship Id="rId68" Type="http://schemas.openxmlformats.org/officeDocument/2006/relationships/hyperlink" Target="https://normativ.kontur.ru/document?moduleid=1&amp;documentid=430450#l194" TargetMode="External"/><Relationship Id="rId84" Type="http://schemas.openxmlformats.org/officeDocument/2006/relationships/hyperlink" Target="https://normativ.kontur.ru/document?moduleid=1&amp;documentid=410892#l178" TargetMode="External"/><Relationship Id="rId89" Type="http://schemas.openxmlformats.org/officeDocument/2006/relationships/hyperlink" Target="https://normativ.kontur.ru/document?moduleid=1&amp;documentid=433491#l1" TargetMode="External"/><Relationship Id="rId112" Type="http://schemas.openxmlformats.org/officeDocument/2006/relationships/hyperlink" Target="https://normativ.kontur.ru/document?moduleid=1&amp;documentid=410892#l350" TargetMode="External"/><Relationship Id="rId133" Type="http://schemas.openxmlformats.org/officeDocument/2006/relationships/hyperlink" Target="https://normativ.kontur.ru/document?moduleid=1&amp;documentid=430450#l246" TargetMode="External"/><Relationship Id="rId138" Type="http://schemas.openxmlformats.org/officeDocument/2006/relationships/hyperlink" Target="https://normativ.kontur.ru/document?moduleid=1&amp;documentid=430450#l255" TargetMode="External"/><Relationship Id="rId154" Type="http://schemas.openxmlformats.org/officeDocument/2006/relationships/hyperlink" Target="https://normativ.kontur.ru/document?moduleid=1&amp;documentid=430450#l273" TargetMode="External"/><Relationship Id="rId159" Type="http://schemas.openxmlformats.org/officeDocument/2006/relationships/hyperlink" Target="https://normativ.kontur.ru/document?moduleid=1&amp;documentid=410892#l672" TargetMode="External"/><Relationship Id="rId175" Type="http://schemas.openxmlformats.org/officeDocument/2006/relationships/hyperlink" Target="https://normativ.kontur.ru/document?moduleid=1&amp;documentid=469477#l18" TargetMode="External"/><Relationship Id="rId170" Type="http://schemas.openxmlformats.org/officeDocument/2006/relationships/hyperlink" Target="https://normativ.kontur.ru/document?moduleid=1&amp;documentid=376659#l907" TargetMode="External"/><Relationship Id="rId16" Type="http://schemas.openxmlformats.org/officeDocument/2006/relationships/hyperlink" Target="https://normativ.kontur.ru/document?moduleid=1&amp;documentid=360664#l1" TargetMode="External"/><Relationship Id="rId107" Type="http://schemas.openxmlformats.org/officeDocument/2006/relationships/hyperlink" Target="https://normativ.kontur.ru/document?moduleid=1&amp;documentid=430450#l223" TargetMode="External"/><Relationship Id="rId11" Type="http://schemas.openxmlformats.org/officeDocument/2006/relationships/hyperlink" Target="https://normativ.kontur.ru/document?moduleid=1&amp;documentid=440355#l0" TargetMode="External"/><Relationship Id="rId32" Type="http://schemas.openxmlformats.org/officeDocument/2006/relationships/hyperlink" Target="https://normativ.kontur.ru/document?moduleid=1&amp;documentid=430450#l165" TargetMode="External"/><Relationship Id="rId37" Type="http://schemas.openxmlformats.org/officeDocument/2006/relationships/hyperlink" Target="https://normativ.kontur.ru/document?moduleid=1&amp;documentid=376659#l956" TargetMode="External"/><Relationship Id="rId53" Type="http://schemas.openxmlformats.org/officeDocument/2006/relationships/hyperlink" Target="https://normativ.kontur.ru/document?moduleid=1&amp;documentid=440355#l15" TargetMode="External"/><Relationship Id="rId58" Type="http://schemas.openxmlformats.org/officeDocument/2006/relationships/hyperlink" Target="https://normativ.kontur.ru/document?moduleid=1&amp;documentid=410892#l94" TargetMode="External"/><Relationship Id="rId74" Type="http://schemas.openxmlformats.org/officeDocument/2006/relationships/hyperlink" Target="https://normativ.kontur.ru/document?moduleid=1&amp;documentid=430450#l201" TargetMode="External"/><Relationship Id="rId79" Type="http://schemas.openxmlformats.org/officeDocument/2006/relationships/hyperlink" Target="https://normativ.kontur.ru/document?moduleid=1&amp;documentid=376659#l968" TargetMode="External"/><Relationship Id="rId102" Type="http://schemas.openxmlformats.org/officeDocument/2006/relationships/hyperlink" Target="https://normativ.kontur.ru/document?moduleid=1&amp;documentid=440355#l100" TargetMode="External"/><Relationship Id="rId123" Type="http://schemas.openxmlformats.org/officeDocument/2006/relationships/hyperlink" Target="https://normativ.kontur.ru/document?moduleid=1&amp;documentid=430450#l240" TargetMode="External"/><Relationship Id="rId128" Type="http://schemas.openxmlformats.org/officeDocument/2006/relationships/hyperlink" Target="https://normativ.kontur.ru/document?moduleid=1&amp;documentid=430450#l244" TargetMode="External"/><Relationship Id="rId144" Type="http://schemas.openxmlformats.org/officeDocument/2006/relationships/hyperlink" Target="https://normativ.kontur.ru/document?moduleid=1&amp;documentid=376659#l758" TargetMode="External"/><Relationship Id="rId149" Type="http://schemas.openxmlformats.org/officeDocument/2006/relationships/hyperlink" Target="https://normativ.kontur.ru/document?moduleid=1&amp;documentid=430450#l268" TargetMode="External"/><Relationship Id="rId5" Type="http://schemas.openxmlformats.org/officeDocument/2006/relationships/hyperlink" Target="https://normativ.kontur.ru/document?moduleid=1&amp;documentid=373022#l2" TargetMode="External"/><Relationship Id="rId90" Type="http://schemas.openxmlformats.org/officeDocument/2006/relationships/hyperlink" Target="https://normativ.kontur.ru/document?moduleid=1&amp;documentid=433491#l1" TargetMode="External"/><Relationship Id="rId95" Type="http://schemas.openxmlformats.org/officeDocument/2006/relationships/hyperlink" Target="https://normativ.kontur.ru/document?moduleid=1&amp;documentid=410892#l178" TargetMode="External"/><Relationship Id="rId160" Type="http://schemas.openxmlformats.org/officeDocument/2006/relationships/hyperlink" Target="https://normativ.kontur.ru/document?moduleid=1&amp;documentid=430450#l280" TargetMode="External"/><Relationship Id="rId165" Type="http://schemas.openxmlformats.org/officeDocument/2006/relationships/hyperlink" Target="https://normativ.kontur.ru/document?moduleid=1&amp;documentid=376659#l907" TargetMode="External"/><Relationship Id="rId181" Type="http://schemas.openxmlformats.org/officeDocument/2006/relationships/hyperlink" Target="https://normativ.kontur.ru/document?moduleid=1&amp;documentid=440355#l202" TargetMode="External"/><Relationship Id="rId186" Type="http://schemas.openxmlformats.org/officeDocument/2006/relationships/hyperlink" Target="https://normativ.kontur.ru/document?moduleid=1&amp;documentid=440355#l174" TargetMode="External"/><Relationship Id="rId22" Type="http://schemas.openxmlformats.org/officeDocument/2006/relationships/hyperlink" Target="https://normativ.kontur.ru/document?moduleid=1&amp;documentid=430450#l1" TargetMode="External"/><Relationship Id="rId27" Type="http://schemas.openxmlformats.org/officeDocument/2006/relationships/hyperlink" Target="https://normativ.kontur.ru/document?moduleid=1&amp;documentid=430450#l1" TargetMode="External"/><Relationship Id="rId43" Type="http://schemas.openxmlformats.org/officeDocument/2006/relationships/hyperlink" Target="https://normativ.kontur.ru/document?moduleid=1&amp;documentid=450540#l2" TargetMode="External"/><Relationship Id="rId48" Type="http://schemas.openxmlformats.org/officeDocument/2006/relationships/hyperlink" Target="https://normativ.kontur.ru/document?moduleid=1&amp;documentid=376659#l105" TargetMode="External"/><Relationship Id="rId64" Type="http://schemas.openxmlformats.org/officeDocument/2006/relationships/hyperlink" Target="https://normativ.kontur.ru/document?moduleid=1&amp;documentid=430450#l190" TargetMode="External"/><Relationship Id="rId69" Type="http://schemas.openxmlformats.org/officeDocument/2006/relationships/hyperlink" Target="https://normativ.kontur.ru/document?moduleid=1&amp;documentid=430450#l194" TargetMode="External"/><Relationship Id="rId113" Type="http://schemas.openxmlformats.org/officeDocument/2006/relationships/hyperlink" Target="https://normativ.kontur.ru/document?moduleid=1&amp;documentid=440355#l199" TargetMode="External"/><Relationship Id="rId118" Type="http://schemas.openxmlformats.org/officeDocument/2006/relationships/hyperlink" Target="https://normativ.kontur.ru/document?moduleid=1&amp;documentid=469477#l11" TargetMode="External"/><Relationship Id="rId134" Type="http://schemas.openxmlformats.org/officeDocument/2006/relationships/hyperlink" Target="https://normativ.kontur.ru/document?moduleid=1&amp;documentid=410892#l599" TargetMode="External"/><Relationship Id="rId139" Type="http://schemas.openxmlformats.org/officeDocument/2006/relationships/hyperlink" Target="https://normativ.kontur.ru/document?moduleid=1&amp;documentid=430450#l255" TargetMode="External"/><Relationship Id="rId80" Type="http://schemas.openxmlformats.org/officeDocument/2006/relationships/hyperlink" Target="https://normativ.kontur.ru/document?moduleid=1&amp;documentid=430450#l210" TargetMode="External"/><Relationship Id="rId85" Type="http://schemas.openxmlformats.org/officeDocument/2006/relationships/hyperlink" Target="https://normativ.kontur.ru/document?moduleid=1&amp;documentid=376659#l971" TargetMode="External"/><Relationship Id="rId150" Type="http://schemas.openxmlformats.org/officeDocument/2006/relationships/hyperlink" Target="https://normativ.kontur.ru/document?moduleid=1&amp;documentid=430450#l268" TargetMode="External"/><Relationship Id="rId155" Type="http://schemas.openxmlformats.org/officeDocument/2006/relationships/hyperlink" Target="https://normativ.kontur.ru/document?moduleid=1&amp;documentid=376659#l893" TargetMode="External"/><Relationship Id="rId171" Type="http://schemas.openxmlformats.org/officeDocument/2006/relationships/hyperlink" Target="https://normativ.kontur.ru/document?moduleid=1&amp;documentid=410892#l704" TargetMode="External"/><Relationship Id="rId176" Type="http://schemas.openxmlformats.org/officeDocument/2006/relationships/hyperlink" Target="https://normativ.kontur.ru/document?moduleid=1&amp;documentid=469477#l19" TargetMode="External"/><Relationship Id="rId12" Type="http://schemas.openxmlformats.org/officeDocument/2006/relationships/hyperlink" Target="https://normativ.kontur.ru/document?moduleid=1&amp;documentid=450540#l0" TargetMode="External"/><Relationship Id="rId17" Type="http://schemas.openxmlformats.org/officeDocument/2006/relationships/hyperlink" Target="https://normativ.kontur.ru/document?moduleid=1&amp;documentid=326132#l0" TargetMode="External"/><Relationship Id="rId33" Type="http://schemas.openxmlformats.org/officeDocument/2006/relationships/hyperlink" Target="https://normativ.kontur.ru/document?moduleid=1&amp;documentid=430450#l167" TargetMode="External"/><Relationship Id="rId38" Type="http://schemas.openxmlformats.org/officeDocument/2006/relationships/hyperlink" Target="https://normativ.kontur.ru/document?moduleid=1&amp;documentid=410892#l24" TargetMode="External"/><Relationship Id="rId59" Type="http://schemas.openxmlformats.org/officeDocument/2006/relationships/hyperlink" Target="https://normativ.kontur.ru/document?moduleid=1&amp;documentid=430450#l182" TargetMode="External"/><Relationship Id="rId103" Type="http://schemas.openxmlformats.org/officeDocument/2006/relationships/hyperlink" Target="https://normativ.kontur.ru/document?moduleid=1&amp;documentid=440355#l100" TargetMode="External"/><Relationship Id="rId108" Type="http://schemas.openxmlformats.org/officeDocument/2006/relationships/hyperlink" Target="https://normativ.kontur.ru/document?moduleid=1&amp;documentid=430450#l226" TargetMode="External"/><Relationship Id="rId124" Type="http://schemas.openxmlformats.org/officeDocument/2006/relationships/hyperlink" Target="https://normativ.kontur.ru/document?moduleid=1&amp;documentid=430450#l240" TargetMode="External"/><Relationship Id="rId129" Type="http://schemas.openxmlformats.org/officeDocument/2006/relationships/hyperlink" Target="https://normativ.kontur.ru/document?moduleid=1&amp;documentid=376659#l619" TargetMode="External"/><Relationship Id="rId54" Type="http://schemas.openxmlformats.org/officeDocument/2006/relationships/hyperlink" Target="https://normativ.kontur.ru/document?moduleid=1&amp;documentid=430450#l178" TargetMode="External"/><Relationship Id="rId70" Type="http://schemas.openxmlformats.org/officeDocument/2006/relationships/hyperlink" Target="https://normativ.kontur.ru/document?moduleid=1&amp;documentid=430450#l194" TargetMode="External"/><Relationship Id="rId75" Type="http://schemas.openxmlformats.org/officeDocument/2006/relationships/hyperlink" Target="https://normativ.kontur.ru/document?moduleid=1&amp;documentid=430450#l203" TargetMode="External"/><Relationship Id="rId91" Type="http://schemas.openxmlformats.org/officeDocument/2006/relationships/hyperlink" Target="https://normativ.kontur.ru/document?moduleid=1&amp;documentid=433491#l1" TargetMode="External"/><Relationship Id="rId96" Type="http://schemas.openxmlformats.org/officeDocument/2006/relationships/hyperlink" Target="https://normativ.kontur.ru/document?moduleid=1&amp;documentid=450540#l14" TargetMode="External"/><Relationship Id="rId140" Type="http://schemas.openxmlformats.org/officeDocument/2006/relationships/hyperlink" Target="https://normativ.kontur.ru/document?moduleid=1&amp;documentid=430450#l255" TargetMode="External"/><Relationship Id="rId145" Type="http://schemas.openxmlformats.org/officeDocument/2006/relationships/hyperlink" Target="https://normativ.kontur.ru/document?moduleid=1&amp;documentid=430450#l261" TargetMode="External"/><Relationship Id="rId161" Type="http://schemas.openxmlformats.org/officeDocument/2006/relationships/image" Target="media/image4.jpeg"/><Relationship Id="rId166" Type="http://schemas.openxmlformats.org/officeDocument/2006/relationships/hyperlink" Target="https://normativ.kontur.ru/document?moduleid=1&amp;documentid=360664#l2" TargetMode="External"/><Relationship Id="rId182" Type="http://schemas.openxmlformats.org/officeDocument/2006/relationships/hyperlink" Target="https://normativ.kontur.ru/document?moduleid=1&amp;documentid=430450#l287" TargetMode="External"/><Relationship Id="rId187" Type="http://schemas.openxmlformats.org/officeDocument/2006/relationships/hyperlink" Target="https://normativ.kontur.ru/document?moduleid=1&amp;documentid=440355#l204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76659#l0" TargetMode="External"/><Relationship Id="rId23" Type="http://schemas.openxmlformats.org/officeDocument/2006/relationships/hyperlink" Target="https://normativ.kontur.ru/document?moduleid=1&amp;documentid=433491#l1" TargetMode="External"/><Relationship Id="rId28" Type="http://schemas.openxmlformats.org/officeDocument/2006/relationships/hyperlink" Target="https://normativ.kontur.ru/document?moduleid=1&amp;documentid=430450#l159" TargetMode="External"/><Relationship Id="rId49" Type="http://schemas.openxmlformats.org/officeDocument/2006/relationships/hyperlink" Target="https://normativ.kontur.ru/document?moduleid=1&amp;documentid=376659#l961" TargetMode="External"/><Relationship Id="rId114" Type="http://schemas.openxmlformats.org/officeDocument/2006/relationships/hyperlink" Target="https://normativ.kontur.ru/document?moduleid=1&amp;documentid=410892#l500" TargetMode="External"/><Relationship Id="rId119" Type="http://schemas.openxmlformats.org/officeDocument/2006/relationships/hyperlink" Target="https://normativ.kontur.ru/document?moduleid=1&amp;documentid=410892#l567" TargetMode="External"/><Relationship Id="rId44" Type="http://schemas.openxmlformats.org/officeDocument/2006/relationships/hyperlink" Target="https://normativ.kontur.ru/document?moduleid=1&amp;documentid=376659#l75" TargetMode="External"/><Relationship Id="rId60" Type="http://schemas.openxmlformats.org/officeDocument/2006/relationships/hyperlink" Target="https://normativ.kontur.ru/document?moduleid=1&amp;documentid=430450#l182" TargetMode="External"/><Relationship Id="rId65" Type="http://schemas.openxmlformats.org/officeDocument/2006/relationships/hyperlink" Target="https://normativ.kontur.ru/document?moduleid=1&amp;documentid=410892#l96" TargetMode="External"/><Relationship Id="rId81" Type="http://schemas.openxmlformats.org/officeDocument/2006/relationships/hyperlink" Target="https://normativ.kontur.ru/document?moduleid=1&amp;documentid=430450#l212" TargetMode="External"/><Relationship Id="rId86" Type="http://schemas.openxmlformats.org/officeDocument/2006/relationships/hyperlink" Target="https://normativ.kontur.ru/document?moduleid=1&amp;documentid=433491#l1" TargetMode="External"/><Relationship Id="rId130" Type="http://schemas.openxmlformats.org/officeDocument/2006/relationships/hyperlink" Target="https://normativ.kontur.ru/document?moduleid=1&amp;documentid=450540#l18" TargetMode="External"/><Relationship Id="rId135" Type="http://schemas.openxmlformats.org/officeDocument/2006/relationships/hyperlink" Target="https://normativ.kontur.ru/document?moduleid=1&amp;documentid=430450#l251" TargetMode="External"/><Relationship Id="rId151" Type="http://schemas.openxmlformats.org/officeDocument/2006/relationships/hyperlink" Target="https://normativ.kontur.ru/document?moduleid=1&amp;documentid=376659#l839" TargetMode="External"/><Relationship Id="rId156" Type="http://schemas.openxmlformats.org/officeDocument/2006/relationships/hyperlink" Target="https://normativ.kontur.ru/document?moduleid=1&amp;documentid=430450#l277" TargetMode="External"/><Relationship Id="rId177" Type="http://schemas.openxmlformats.org/officeDocument/2006/relationships/hyperlink" Target="https://normativ.kontur.ru/document?moduleid=1&amp;documentid=360664#l2" TargetMode="External"/><Relationship Id="rId172" Type="http://schemas.openxmlformats.org/officeDocument/2006/relationships/hyperlink" Target="https://normativ.kontur.ru/document?moduleid=1&amp;documentid=376659#l907" TargetMode="External"/><Relationship Id="rId13" Type="http://schemas.openxmlformats.org/officeDocument/2006/relationships/hyperlink" Target="https://normativ.kontur.ru/document?moduleid=1&amp;documentid=469477#l0" TargetMode="External"/><Relationship Id="rId18" Type="http://schemas.openxmlformats.org/officeDocument/2006/relationships/hyperlink" Target="https://normativ.kontur.ru/document?moduleid=1&amp;documentid=373022#l2" TargetMode="External"/><Relationship Id="rId39" Type="http://schemas.openxmlformats.org/officeDocument/2006/relationships/hyperlink" Target="https://normativ.kontur.ru/document?moduleid=1&amp;documentid=410892#l24" TargetMode="External"/><Relationship Id="rId109" Type="http://schemas.openxmlformats.org/officeDocument/2006/relationships/hyperlink" Target="https://normativ.kontur.ru/document?moduleid=1&amp;documentid=410892#l312" TargetMode="External"/><Relationship Id="rId34" Type="http://schemas.openxmlformats.org/officeDocument/2006/relationships/hyperlink" Target="https://normativ.kontur.ru/document?moduleid=1&amp;documentid=430450#l170" TargetMode="External"/><Relationship Id="rId50" Type="http://schemas.openxmlformats.org/officeDocument/2006/relationships/hyperlink" Target="https://normativ.kontur.ru/document?moduleid=1&amp;documentid=376659#l961" TargetMode="External"/><Relationship Id="rId55" Type="http://schemas.openxmlformats.org/officeDocument/2006/relationships/hyperlink" Target="https://normativ.kontur.ru/document?moduleid=1&amp;documentid=376659#l174" TargetMode="External"/><Relationship Id="rId76" Type="http://schemas.openxmlformats.org/officeDocument/2006/relationships/hyperlink" Target="https://normativ.kontur.ru/document?moduleid=1&amp;documentid=430450#l207" TargetMode="External"/><Relationship Id="rId97" Type="http://schemas.openxmlformats.org/officeDocument/2006/relationships/hyperlink" Target="https://normativ.kontur.ru/document?moduleid=1&amp;documentid=469477#l4" TargetMode="External"/><Relationship Id="rId104" Type="http://schemas.openxmlformats.org/officeDocument/2006/relationships/hyperlink" Target="https://normativ.kontur.ru/document?moduleid=1&amp;documentid=440355#l100" TargetMode="External"/><Relationship Id="rId120" Type="http://schemas.openxmlformats.org/officeDocument/2006/relationships/hyperlink" Target="https://normativ.kontur.ru/document?moduleid=1&amp;documentid=450540#l16" TargetMode="External"/><Relationship Id="rId125" Type="http://schemas.openxmlformats.org/officeDocument/2006/relationships/hyperlink" Target="https://normativ.kontur.ru/document?moduleid=1&amp;documentid=410892#l599" TargetMode="External"/><Relationship Id="rId141" Type="http://schemas.openxmlformats.org/officeDocument/2006/relationships/hyperlink" Target="https://normativ.kontur.ru/document?moduleid=1&amp;documentid=430450#l255" TargetMode="External"/><Relationship Id="rId146" Type="http://schemas.openxmlformats.org/officeDocument/2006/relationships/hyperlink" Target="https://normativ.kontur.ru/document?moduleid=1&amp;documentid=430450#l265" TargetMode="External"/><Relationship Id="rId167" Type="http://schemas.openxmlformats.org/officeDocument/2006/relationships/hyperlink" Target="https://normativ.kontur.ru/document?moduleid=1&amp;documentid=376659#l907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normativ.kontur.ru/document?moduleid=1&amp;documentid=410892#l0" TargetMode="External"/><Relationship Id="rId71" Type="http://schemas.openxmlformats.org/officeDocument/2006/relationships/hyperlink" Target="https://normativ.kontur.ru/document?moduleid=1&amp;documentid=410892#l133" TargetMode="External"/><Relationship Id="rId92" Type="http://schemas.openxmlformats.org/officeDocument/2006/relationships/hyperlink" Target="https://normativ.kontur.ru/document?moduleid=1&amp;documentid=433491#l1" TargetMode="External"/><Relationship Id="rId162" Type="http://schemas.openxmlformats.org/officeDocument/2006/relationships/hyperlink" Target="https://normativ.kontur.ru/document?moduleid=1&amp;documentid=440355#l201" TargetMode="External"/><Relationship Id="rId183" Type="http://schemas.openxmlformats.org/officeDocument/2006/relationships/hyperlink" Target="https://normativ.kontur.ru/document?moduleid=1&amp;documentid=440355#l20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430450#l159" TargetMode="External"/><Relationship Id="rId24" Type="http://schemas.openxmlformats.org/officeDocument/2006/relationships/hyperlink" Target="https://normativ.kontur.ru/document?moduleid=1&amp;documentid=440355#l15" TargetMode="External"/><Relationship Id="rId40" Type="http://schemas.openxmlformats.org/officeDocument/2006/relationships/image" Target="media/image1.gif"/><Relationship Id="rId45" Type="http://schemas.openxmlformats.org/officeDocument/2006/relationships/hyperlink" Target="https://normativ.kontur.ru/document?moduleid=1&amp;documentid=410892#l43" TargetMode="External"/><Relationship Id="rId66" Type="http://schemas.openxmlformats.org/officeDocument/2006/relationships/hyperlink" Target="https://normativ.kontur.ru/document?moduleid=1&amp;documentid=376659#l191" TargetMode="External"/><Relationship Id="rId87" Type="http://schemas.openxmlformats.org/officeDocument/2006/relationships/hyperlink" Target="https://normativ.kontur.ru/document?moduleid=1&amp;documentid=433491#l1" TargetMode="External"/><Relationship Id="rId110" Type="http://schemas.openxmlformats.org/officeDocument/2006/relationships/hyperlink" Target="https://normativ.kontur.ru/document?moduleid=1&amp;documentid=430450#l293" TargetMode="External"/><Relationship Id="rId115" Type="http://schemas.openxmlformats.org/officeDocument/2006/relationships/hyperlink" Target="https://normativ.kontur.ru/document?moduleid=1&amp;documentid=376659#l977" TargetMode="External"/><Relationship Id="rId131" Type="http://schemas.openxmlformats.org/officeDocument/2006/relationships/hyperlink" Target="https://normativ.kontur.ru/document?moduleid=1&amp;documentid=430450#l246" TargetMode="External"/><Relationship Id="rId136" Type="http://schemas.openxmlformats.org/officeDocument/2006/relationships/hyperlink" Target="https://normativ.kontur.ru/document?moduleid=1&amp;documentid=430450#l253" TargetMode="External"/><Relationship Id="rId157" Type="http://schemas.openxmlformats.org/officeDocument/2006/relationships/hyperlink" Target="https://normativ.kontur.ru/document?moduleid=1&amp;documentid=469477#l15" TargetMode="External"/><Relationship Id="rId178" Type="http://schemas.openxmlformats.org/officeDocument/2006/relationships/hyperlink" Target="https://normativ.kontur.ru/document?moduleid=1&amp;documentid=360664#l2" TargetMode="External"/><Relationship Id="rId61" Type="http://schemas.openxmlformats.org/officeDocument/2006/relationships/hyperlink" Target="https://normativ.kontur.ru/document?moduleid=1&amp;documentid=410892#l96" TargetMode="External"/><Relationship Id="rId82" Type="http://schemas.openxmlformats.org/officeDocument/2006/relationships/hyperlink" Target="https://normativ.kontur.ru/document?moduleid=1&amp;documentid=430450#l212" TargetMode="External"/><Relationship Id="rId152" Type="http://schemas.openxmlformats.org/officeDocument/2006/relationships/hyperlink" Target="https://normativ.kontur.ru/document?moduleid=1&amp;documentid=430450#l273" TargetMode="External"/><Relationship Id="rId173" Type="http://schemas.openxmlformats.org/officeDocument/2006/relationships/hyperlink" Target="https://normativ.kontur.ru/document?moduleid=1&amp;documentid=410892#l704" TargetMode="External"/><Relationship Id="rId19" Type="http://schemas.openxmlformats.org/officeDocument/2006/relationships/hyperlink" Target="https://normativ.kontur.ru/document?moduleid=1&amp;documentid=376659#l974" TargetMode="External"/><Relationship Id="rId14" Type="http://schemas.openxmlformats.org/officeDocument/2006/relationships/hyperlink" Target="https://normativ.kontur.ru/document?moduleid=1&amp;documentid=373022#l2" TargetMode="External"/><Relationship Id="rId30" Type="http://schemas.openxmlformats.org/officeDocument/2006/relationships/hyperlink" Target="https://normativ.kontur.ru/document?moduleid=1&amp;documentid=430450#l161" TargetMode="External"/><Relationship Id="rId35" Type="http://schemas.openxmlformats.org/officeDocument/2006/relationships/hyperlink" Target="https://normativ.kontur.ru/document?moduleid=1&amp;documentid=410892#l14" TargetMode="External"/><Relationship Id="rId56" Type="http://schemas.openxmlformats.org/officeDocument/2006/relationships/hyperlink" Target="https://normativ.kontur.ru/document?moduleid=1&amp;documentid=430450#l180" TargetMode="External"/><Relationship Id="rId77" Type="http://schemas.openxmlformats.org/officeDocument/2006/relationships/hyperlink" Target="https://normativ.kontur.ru/document?moduleid=1&amp;documentid=440355#l195" TargetMode="External"/><Relationship Id="rId100" Type="http://schemas.openxmlformats.org/officeDocument/2006/relationships/hyperlink" Target="https://normativ.kontur.ru/document?moduleid=1&amp;documentid=410892#l312" TargetMode="External"/><Relationship Id="rId105" Type="http://schemas.openxmlformats.org/officeDocument/2006/relationships/hyperlink" Target="https://normativ.kontur.ru/document?moduleid=1&amp;documentid=430450#l220" TargetMode="External"/><Relationship Id="rId126" Type="http://schemas.openxmlformats.org/officeDocument/2006/relationships/hyperlink" Target="https://normativ.kontur.ru/document?moduleid=1&amp;documentid=376659#l619" TargetMode="External"/><Relationship Id="rId147" Type="http://schemas.openxmlformats.org/officeDocument/2006/relationships/hyperlink" Target="https://normativ.kontur.ru/document?moduleid=1&amp;documentid=430450#l268" TargetMode="External"/><Relationship Id="rId168" Type="http://schemas.openxmlformats.org/officeDocument/2006/relationships/hyperlink" Target="https://normativ.kontur.ru/document?moduleid=1&amp;documentid=410892#l703" TargetMode="External"/><Relationship Id="rId8" Type="http://schemas.openxmlformats.org/officeDocument/2006/relationships/hyperlink" Target="https://normativ.kontur.ru/document?moduleid=1&amp;documentid=418655#l4" TargetMode="External"/><Relationship Id="rId51" Type="http://schemas.openxmlformats.org/officeDocument/2006/relationships/hyperlink" Target="https://normativ.kontur.ru/document?moduleid=1&amp;documentid=410892#l77" TargetMode="External"/><Relationship Id="rId72" Type="http://schemas.openxmlformats.org/officeDocument/2006/relationships/hyperlink" Target="https://normativ.kontur.ru/document?moduleid=1&amp;documentid=440355#l194" TargetMode="External"/><Relationship Id="rId93" Type="http://schemas.openxmlformats.org/officeDocument/2006/relationships/hyperlink" Target="https://normativ.kontur.ru/document?moduleid=1&amp;documentid=433491#l1" TargetMode="External"/><Relationship Id="rId98" Type="http://schemas.openxmlformats.org/officeDocument/2006/relationships/hyperlink" Target="https://normativ.kontur.ru/document?moduleid=1&amp;documentid=430450#l217" TargetMode="External"/><Relationship Id="rId121" Type="http://schemas.openxmlformats.org/officeDocument/2006/relationships/hyperlink" Target="https://normativ.kontur.ru/document?moduleid=1&amp;documentid=430450#l235" TargetMode="External"/><Relationship Id="rId142" Type="http://schemas.openxmlformats.org/officeDocument/2006/relationships/hyperlink" Target="https://normativ.kontur.ru/document?moduleid=1&amp;documentid=430450#l259" TargetMode="External"/><Relationship Id="rId163" Type="http://schemas.openxmlformats.org/officeDocument/2006/relationships/hyperlink" Target="https://normativ.kontur.ru/document?moduleid=1&amp;documentid=430450#l280" TargetMode="External"/><Relationship Id="rId184" Type="http://schemas.openxmlformats.org/officeDocument/2006/relationships/hyperlink" Target="https://normativ.kontur.ru/document?moduleid=1&amp;documentid=440355#l204" TargetMode="External"/><Relationship Id="rId189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normativ.kontur.ru/document?moduleid=1&amp;documentid=450540#l2" TargetMode="External"/><Relationship Id="rId46" Type="http://schemas.openxmlformats.org/officeDocument/2006/relationships/hyperlink" Target="https://normativ.kontur.ru/document?moduleid=1&amp;documentid=376659#l91" TargetMode="External"/><Relationship Id="rId67" Type="http://schemas.openxmlformats.org/officeDocument/2006/relationships/hyperlink" Target="https://normativ.kontur.ru/document?moduleid=1&amp;documentid=430450#l192" TargetMode="External"/><Relationship Id="rId116" Type="http://schemas.openxmlformats.org/officeDocument/2006/relationships/hyperlink" Target="https://normativ.kontur.ru/document?moduleid=1&amp;documentid=469477#l7" TargetMode="External"/><Relationship Id="rId137" Type="http://schemas.openxmlformats.org/officeDocument/2006/relationships/hyperlink" Target="https://normativ.kontur.ru/document?moduleid=1&amp;documentid=376659#l742" TargetMode="External"/><Relationship Id="rId158" Type="http://schemas.openxmlformats.org/officeDocument/2006/relationships/hyperlink" Target="https://normativ.kontur.ru/document?moduleid=1&amp;documentid=376659#l895" TargetMode="External"/><Relationship Id="rId20" Type="http://schemas.openxmlformats.org/officeDocument/2006/relationships/hyperlink" Target="https://normativ.kontur.ru/document?moduleid=1&amp;documentid=410892#l14" TargetMode="External"/><Relationship Id="rId41" Type="http://schemas.openxmlformats.org/officeDocument/2006/relationships/image" Target="media/image2.gif"/><Relationship Id="rId62" Type="http://schemas.openxmlformats.org/officeDocument/2006/relationships/hyperlink" Target="https://normativ.kontur.ru/document?moduleid=1&amp;documentid=430450#l187" TargetMode="External"/><Relationship Id="rId83" Type="http://schemas.openxmlformats.org/officeDocument/2006/relationships/hyperlink" Target="https://normativ.kontur.ru/document?moduleid=1&amp;documentid=430450#l215" TargetMode="External"/><Relationship Id="rId88" Type="http://schemas.openxmlformats.org/officeDocument/2006/relationships/hyperlink" Target="https://normativ.kontur.ru/document?moduleid=1&amp;documentid=433491#l1" TargetMode="External"/><Relationship Id="rId111" Type="http://schemas.openxmlformats.org/officeDocument/2006/relationships/hyperlink" Target="https://normativ.kontur.ru/document?moduleid=1&amp;documentid=410892#l350" TargetMode="External"/><Relationship Id="rId132" Type="http://schemas.openxmlformats.org/officeDocument/2006/relationships/hyperlink" Target="https://normativ.kontur.ru/document?moduleid=1&amp;documentid=430450#l246" TargetMode="External"/><Relationship Id="rId153" Type="http://schemas.openxmlformats.org/officeDocument/2006/relationships/hyperlink" Target="https://normativ.kontur.ru/document?moduleid=1&amp;documentid=376659#l839" TargetMode="External"/><Relationship Id="rId174" Type="http://schemas.openxmlformats.org/officeDocument/2006/relationships/hyperlink" Target="https://normativ.kontur.ru/document?moduleid=1&amp;documentid=410892#l704" TargetMode="External"/><Relationship Id="rId179" Type="http://schemas.openxmlformats.org/officeDocument/2006/relationships/hyperlink" Target="https://normativ.kontur.ru/document?moduleid=1&amp;documentid=376659#l951" TargetMode="External"/><Relationship Id="rId15" Type="http://schemas.openxmlformats.org/officeDocument/2006/relationships/hyperlink" Target="https://normativ.kontur.ru/document?moduleid=1&amp;documentid=376659#l907" TargetMode="External"/><Relationship Id="rId36" Type="http://schemas.openxmlformats.org/officeDocument/2006/relationships/hyperlink" Target="https://normativ.kontur.ru/document?moduleid=1&amp;documentid=430450#l172" TargetMode="External"/><Relationship Id="rId57" Type="http://schemas.openxmlformats.org/officeDocument/2006/relationships/hyperlink" Target="https://normativ.kontur.ru/document?moduleid=1&amp;documentid=440355#l193" TargetMode="External"/><Relationship Id="rId106" Type="http://schemas.openxmlformats.org/officeDocument/2006/relationships/hyperlink" Target="https://normativ.kontur.ru/document?moduleid=1&amp;documentid=430450#l220" TargetMode="External"/><Relationship Id="rId127" Type="http://schemas.openxmlformats.org/officeDocument/2006/relationships/hyperlink" Target="https://normativ.kontur.ru/document?moduleid=1&amp;documentid=440355#l200" TargetMode="External"/><Relationship Id="rId10" Type="http://schemas.openxmlformats.org/officeDocument/2006/relationships/hyperlink" Target="https://normativ.kontur.ru/document?moduleid=1&amp;documentid=433491#l1" TargetMode="External"/><Relationship Id="rId31" Type="http://schemas.openxmlformats.org/officeDocument/2006/relationships/hyperlink" Target="https://normativ.kontur.ru/document?moduleid=1&amp;documentid=430450#l161" TargetMode="External"/><Relationship Id="rId52" Type="http://schemas.openxmlformats.org/officeDocument/2006/relationships/hyperlink" Target="https://normativ.kontur.ru/document?moduleid=1&amp;documentid=376659#l963" TargetMode="External"/><Relationship Id="rId73" Type="http://schemas.openxmlformats.org/officeDocument/2006/relationships/hyperlink" Target="https://normativ.kontur.ru/document?moduleid=1&amp;documentid=469477#l3" TargetMode="External"/><Relationship Id="rId78" Type="http://schemas.openxmlformats.org/officeDocument/2006/relationships/hyperlink" Target="https://normativ.kontur.ru/document?moduleid=1&amp;documentid=410892#l178" TargetMode="External"/><Relationship Id="rId94" Type="http://schemas.openxmlformats.org/officeDocument/2006/relationships/hyperlink" Target="https://normativ.kontur.ru/document?moduleid=1&amp;documentid=410892#l178" TargetMode="External"/><Relationship Id="rId99" Type="http://schemas.openxmlformats.org/officeDocument/2006/relationships/hyperlink" Target="https://normativ.kontur.ru/document?moduleid=1&amp;documentid=440355#l197" TargetMode="External"/><Relationship Id="rId101" Type="http://schemas.openxmlformats.org/officeDocument/2006/relationships/hyperlink" Target="https://normativ.kontur.ru/document?moduleid=1&amp;documentid=376659#l974" TargetMode="External"/><Relationship Id="rId122" Type="http://schemas.openxmlformats.org/officeDocument/2006/relationships/hyperlink" Target="https://normativ.kontur.ru/document?moduleid=1&amp;documentid=430450#l235" TargetMode="External"/><Relationship Id="rId143" Type="http://schemas.openxmlformats.org/officeDocument/2006/relationships/hyperlink" Target="https://normativ.kontur.ru/document?moduleid=1&amp;documentid=430450#l261" TargetMode="External"/><Relationship Id="rId148" Type="http://schemas.openxmlformats.org/officeDocument/2006/relationships/hyperlink" Target="https://normativ.kontur.ru/document?moduleid=1&amp;documentid=376659#l758" TargetMode="External"/><Relationship Id="rId164" Type="http://schemas.openxmlformats.org/officeDocument/2006/relationships/hyperlink" Target="https://normativ.kontur.ru/document?moduleid=1&amp;documentid=430450#l285" TargetMode="External"/><Relationship Id="rId169" Type="http://schemas.openxmlformats.org/officeDocument/2006/relationships/hyperlink" Target="https://normativ.kontur.ru/document?moduleid=1&amp;documentid=469477#l18" TargetMode="External"/><Relationship Id="rId185" Type="http://schemas.openxmlformats.org/officeDocument/2006/relationships/hyperlink" Target="https://normativ.kontur.ru/document?moduleid=1&amp;documentid=376659#l951" TargetMode="External"/><Relationship Id="rId4" Type="http://schemas.openxmlformats.org/officeDocument/2006/relationships/hyperlink" Target="https://normativ.kontur.ru/document?moduleid=1&amp;documentid=360664#l0" TargetMode="External"/><Relationship Id="rId9" Type="http://schemas.openxmlformats.org/officeDocument/2006/relationships/hyperlink" Target="https://normativ.kontur.ru/document?moduleid=1&amp;documentid=430450#l0" TargetMode="External"/><Relationship Id="rId180" Type="http://schemas.openxmlformats.org/officeDocument/2006/relationships/hyperlink" Target="https://normativ.kontur.ru/document?moduleid=1&amp;documentid=430450#l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109</Pages>
  <Words>22006</Words>
  <Characters>125436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2024-07-19T20:39:00Z</dcterms:created>
  <dcterms:modified xsi:type="dcterms:W3CDTF">2024-07-19T20:39:00Z</dcterms:modified>
</cp:coreProperties>
</file>